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A7" w:rsidRPr="00783EA7" w:rsidRDefault="00783EA7" w:rsidP="00F166E0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783EA7">
        <w:rPr>
          <w:rFonts w:ascii="Times New Roman" w:hAnsi="Times New Roman" w:cs="Times New Roman"/>
          <w:sz w:val="30"/>
          <w:szCs w:val="30"/>
        </w:rPr>
        <w:t>НЕТ ПОРНОГРАФИИ!</w:t>
      </w:r>
    </w:p>
    <w:p w:rsidR="00783EA7" w:rsidRDefault="00783EA7" w:rsidP="00F166E0">
      <w:pPr>
        <w:ind w:firstLine="709"/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83EA7" w:rsidRPr="00783EA7" w:rsidTr="00783EA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3EA7" w:rsidRPr="00783EA7" w:rsidRDefault="00783EA7" w:rsidP="00F166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EA7">
              <w:rPr>
                <w:rFonts w:ascii="Times New Roman" w:hAnsi="Times New Roman" w:cs="Times New Roman"/>
                <w:sz w:val="30"/>
                <w:szCs w:val="30"/>
              </w:rPr>
              <w:t>Для Республики Беларусь, как и для многих цивилизованных стран, распространение порнографической продукции и произведений, пропагандирующих порнографию, равно как торговля и вербовка людей с целью сексуальной эксплуатации, являются опасными явлениями и представляют собой угрозу национальной безопасности и влекут за собой развитие организованной преступности.</w:t>
            </w:r>
          </w:p>
          <w:p w:rsidR="00783EA7" w:rsidRPr="00783EA7" w:rsidRDefault="00783EA7" w:rsidP="00F166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EA7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proofErr w:type="spellStart"/>
            <w:r w:rsidRPr="00783EA7">
              <w:rPr>
                <w:rFonts w:ascii="Times New Roman" w:hAnsi="Times New Roman" w:cs="Times New Roman"/>
                <w:sz w:val="30"/>
                <w:szCs w:val="30"/>
              </w:rPr>
              <w:t>порноиндустрию</w:t>
            </w:r>
            <w:proofErr w:type="spellEnd"/>
            <w:r w:rsidRPr="00783EA7">
              <w:rPr>
                <w:rFonts w:ascii="Times New Roman" w:hAnsi="Times New Roman" w:cs="Times New Roman"/>
                <w:sz w:val="30"/>
                <w:szCs w:val="30"/>
              </w:rPr>
              <w:t xml:space="preserve">, как и в торговлю людьми, вовлекается большое количество людей помимо их воли. Преступники ради наживы готовы пойти на все, что будет с их </w:t>
            </w:r>
            <w:proofErr w:type="spellStart"/>
            <w:r w:rsidRPr="00783EA7">
              <w:rPr>
                <w:rFonts w:ascii="Times New Roman" w:hAnsi="Times New Roman" w:cs="Times New Roman"/>
                <w:sz w:val="30"/>
                <w:szCs w:val="30"/>
              </w:rPr>
              <w:t>порноактерами</w:t>
            </w:r>
            <w:proofErr w:type="spellEnd"/>
            <w:r w:rsidRPr="00783EA7">
              <w:rPr>
                <w:rFonts w:ascii="Times New Roman" w:hAnsi="Times New Roman" w:cs="Times New Roman"/>
                <w:sz w:val="30"/>
                <w:szCs w:val="30"/>
              </w:rPr>
              <w:t xml:space="preserve"> и рабами в будущем им безразлично.</w:t>
            </w:r>
          </w:p>
          <w:p w:rsidR="00783EA7" w:rsidRPr="00783EA7" w:rsidRDefault="00783EA7" w:rsidP="00F166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EA7">
              <w:rPr>
                <w:rFonts w:ascii="Times New Roman" w:hAnsi="Times New Roman" w:cs="Times New Roman"/>
                <w:sz w:val="30"/>
                <w:szCs w:val="30"/>
              </w:rPr>
              <w:t>Но если с торговлей людьми вроде как все понятно, то с изготовлением и распространением порнографических материалов все обстоит совсем по-другому. На первый взгляд, что криминального в том, что кто-то разместил в сети Интернет порнографический ролик с изображением несовершеннолетних? Вроде бы ничего страшного в этом нет. Но проведя анализ за последние годы, становиться ясно, что рост количества преступлений, связанных с половой неприкосновенностью, в частности несовершеннолетних, стремиться вверх. Но и здесь найдутся люди, которые, посмотрев на цифры, скажут, что ничего страшного, подумаешь, увеличилось количество преступлений. Однако за каждой цифрой в отчете стоят детские судьбы, а в некоторые случаях и жизни.</w:t>
            </w:r>
          </w:p>
          <w:p w:rsidR="00783EA7" w:rsidRPr="00783EA7" w:rsidRDefault="00783EA7" w:rsidP="00F166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EA7">
              <w:rPr>
                <w:rFonts w:ascii="Times New Roman" w:hAnsi="Times New Roman" w:cs="Times New Roman"/>
                <w:sz w:val="30"/>
                <w:szCs w:val="30"/>
              </w:rPr>
              <w:t>Беседуя с преступниками, в большинстве случаев устанавливается факт, что ранее они когда-то и где-то посмотрели порнографический фильм или отрывок с участием несовершеннолетних, и, несмотря на то, что в большинстве случаев такие фильмы являются постановочными, им захотелось это попробовать в реальности, и не важно, какой ценой.</w:t>
            </w:r>
          </w:p>
          <w:p w:rsidR="00783EA7" w:rsidRPr="00783EA7" w:rsidRDefault="00783EA7" w:rsidP="00F166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EA7">
              <w:rPr>
                <w:rFonts w:ascii="Times New Roman" w:hAnsi="Times New Roman" w:cs="Times New Roman"/>
                <w:sz w:val="30"/>
                <w:szCs w:val="30"/>
              </w:rPr>
              <w:t>Поэтому, чтобы противостоять этим негативным явлениям, необходимо усилие не только правоохранительных, но и других государственных органов, а также институтов гражданского общества.</w:t>
            </w:r>
          </w:p>
          <w:p w:rsidR="00783EA7" w:rsidRPr="00783EA7" w:rsidRDefault="00783EA7" w:rsidP="00F166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EA7">
              <w:rPr>
                <w:rFonts w:ascii="Times New Roman" w:hAnsi="Times New Roman" w:cs="Times New Roman"/>
                <w:sz w:val="30"/>
                <w:szCs w:val="30"/>
              </w:rPr>
              <w:t>Так, сотрудниками ОВД Минской области, не без помощи общественности, в первом полугодии 2013 года зарегистрировано 22 преступления, связанных с распространением порнографических материалов, из которых 3 - с участием несовершеннолетних, также выявлено 6 преступлений против половой неприкосновенности несовершеннолетних.</w:t>
            </w:r>
          </w:p>
          <w:p w:rsidR="00783EA7" w:rsidRPr="00783EA7" w:rsidRDefault="00783EA7" w:rsidP="00F166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EA7">
              <w:rPr>
                <w:rFonts w:ascii="Times New Roman" w:hAnsi="Times New Roman" w:cs="Times New Roman"/>
                <w:sz w:val="30"/>
                <w:szCs w:val="30"/>
              </w:rPr>
              <w:t xml:space="preserve">Хочется отметить, что не смотря на кажущуюся легкомысленность такого вида преступлений как распространение порнографии, законодатели всего мира подходят к наказанию за их совершение с </w:t>
            </w:r>
            <w:r w:rsidRPr="00783EA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особой стороны. В Республике Беларусь за первое полугодие 2013 года имеются случаи вынесения обвинительных приговоров с лишением свободы на срок от 3-х лет в колониях усиленного режима.</w:t>
            </w:r>
          </w:p>
          <w:p w:rsidR="00783EA7" w:rsidRPr="00783EA7" w:rsidRDefault="00783EA7" w:rsidP="00F166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EA7">
              <w:rPr>
                <w:rFonts w:ascii="Times New Roman" w:hAnsi="Times New Roman" w:cs="Times New Roman"/>
                <w:sz w:val="30"/>
                <w:szCs w:val="30"/>
              </w:rPr>
              <w:t xml:space="preserve">В настоящее время в уголовном кодексе Республики Беларусь ответственность за распространение порнографии предусмотрена </w:t>
            </w:r>
            <w:proofErr w:type="spellStart"/>
            <w:r w:rsidRPr="00783EA7">
              <w:rPr>
                <w:rFonts w:ascii="Times New Roman" w:hAnsi="Times New Roman" w:cs="Times New Roman"/>
                <w:sz w:val="30"/>
                <w:szCs w:val="30"/>
              </w:rPr>
              <w:t>ст.ст</w:t>
            </w:r>
            <w:proofErr w:type="spellEnd"/>
            <w:r w:rsidRPr="00783EA7">
              <w:rPr>
                <w:rFonts w:ascii="Times New Roman" w:hAnsi="Times New Roman" w:cs="Times New Roman"/>
                <w:sz w:val="30"/>
                <w:szCs w:val="30"/>
              </w:rPr>
              <w:t>. 343 и 343</w:t>
            </w:r>
            <w:r w:rsidRPr="00F166E0">
              <w:rPr>
                <w:rFonts w:ascii="Times New Roman" w:hAnsi="Times New Roman" w:cs="Times New Roman"/>
                <w:sz w:val="32"/>
                <w:szCs w:val="30"/>
                <w:vertAlign w:val="superscript"/>
              </w:rPr>
              <w:t>1</w:t>
            </w:r>
            <w:r w:rsidRPr="00783EA7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783EA7" w:rsidRPr="00F166E0" w:rsidRDefault="00783EA7" w:rsidP="00F166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166E0">
              <w:rPr>
                <w:rFonts w:ascii="Times New Roman" w:hAnsi="Times New Roman" w:cs="Times New Roman"/>
                <w:b/>
                <w:sz w:val="30"/>
                <w:szCs w:val="30"/>
              </w:rPr>
              <w:t>Статья 343. Изготовление и распространение порнографических материалов или предметов порнографического характера</w:t>
            </w:r>
          </w:p>
          <w:p w:rsidR="00783EA7" w:rsidRPr="00783EA7" w:rsidRDefault="00783EA7" w:rsidP="00F166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EA7">
              <w:rPr>
                <w:rFonts w:ascii="Times New Roman" w:hAnsi="Times New Roman" w:cs="Times New Roman"/>
                <w:sz w:val="30"/>
                <w:szCs w:val="30"/>
              </w:rPr>
              <w:t>1. Изготовление либо хранение с целью распространения или рекламирования, либо распространение или рекламирование порнографических материалов или печатных изданий, изображений, иных предметов порнографического характера, либо публичная демонстрация кино- или видеофильмов порнографического содержания –</w:t>
            </w:r>
            <w:r w:rsidR="00F166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83EA7">
              <w:rPr>
                <w:rFonts w:ascii="Times New Roman" w:hAnsi="Times New Roman" w:cs="Times New Roman"/>
                <w:sz w:val="30"/>
                <w:szCs w:val="30"/>
              </w:rPr>
              <w:t>наказываются общественными работами, или штрафом, или исправительными работами на срок до двух лет, или арестом на срок до шести месяцев.</w:t>
            </w:r>
          </w:p>
          <w:p w:rsidR="00783EA7" w:rsidRPr="00783EA7" w:rsidRDefault="00783EA7" w:rsidP="00F166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EA7">
              <w:rPr>
                <w:rFonts w:ascii="Times New Roman" w:hAnsi="Times New Roman" w:cs="Times New Roman"/>
                <w:sz w:val="30"/>
                <w:szCs w:val="30"/>
              </w:rPr>
              <w:t>2. Те же действия, совершенные группой лиц по предварительному сговору либо организованной группой или с использованием глобальной компьютерной сети Интернет, иной сети электросвязи общего пользования либо выделенной сети электросвязи, а равно распространение или рекламирование заведомо несовершеннолетнему порнографических материалов или печатных изданий, изображений, иных предметов порнографического характера, совершенные лицом, достигшим восемнадцатилетнего возраста, либо демонстрация этим лицом заведомо несовершеннолетнему кино- или видеофильмов порнографического содержания –</w:t>
            </w:r>
          </w:p>
          <w:p w:rsidR="00783EA7" w:rsidRPr="00783EA7" w:rsidRDefault="00783EA7" w:rsidP="00F166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EA7">
              <w:rPr>
                <w:rFonts w:ascii="Times New Roman" w:hAnsi="Times New Roman" w:cs="Times New Roman"/>
                <w:sz w:val="30"/>
                <w:szCs w:val="30"/>
              </w:rPr>
              <w:t>наказываются лишением свободы на срок от двух до четырех лет.</w:t>
            </w:r>
          </w:p>
          <w:p w:rsidR="00783EA7" w:rsidRPr="00F166E0" w:rsidRDefault="00783EA7" w:rsidP="00F166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166E0">
              <w:rPr>
                <w:rFonts w:ascii="Times New Roman" w:hAnsi="Times New Roman" w:cs="Times New Roman"/>
                <w:b/>
                <w:sz w:val="30"/>
                <w:szCs w:val="30"/>
              </w:rPr>
              <w:t>Статья 343</w:t>
            </w:r>
            <w:r w:rsidRPr="00F166E0">
              <w:rPr>
                <w:rFonts w:ascii="Times New Roman" w:hAnsi="Times New Roman" w:cs="Times New Roman"/>
                <w:b/>
                <w:sz w:val="30"/>
                <w:szCs w:val="30"/>
                <w:vertAlign w:val="superscript"/>
              </w:rPr>
              <w:t>1</w:t>
            </w:r>
            <w:r w:rsidR="00F166E0">
              <w:rPr>
                <w:rFonts w:ascii="Times New Roman" w:hAnsi="Times New Roman" w:cs="Times New Roman"/>
                <w:b/>
                <w:sz w:val="30"/>
                <w:szCs w:val="30"/>
              </w:rPr>
              <w:t>. И</w:t>
            </w:r>
            <w:r w:rsidRPr="00F166E0">
              <w:rPr>
                <w:rFonts w:ascii="Times New Roman" w:hAnsi="Times New Roman" w:cs="Times New Roman"/>
                <w:b/>
                <w:sz w:val="30"/>
                <w:szCs w:val="30"/>
              </w:rPr>
              <w:t>зготовление и распространение порнографических материалов или предметов порнографического характера с изображением несовершеннолетнего</w:t>
            </w:r>
          </w:p>
          <w:p w:rsidR="00783EA7" w:rsidRPr="00783EA7" w:rsidRDefault="00783EA7" w:rsidP="00F166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EA7">
              <w:rPr>
                <w:rFonts w:ascii="Times New Roman" w:hAnsi="Times New Roman" w:cs="Times New Roman"/>
                <w:sz w:val="30"/>
                <w:szCs w:val="30"/>
              </w:rPr>
              <w:t>1. Изготовление либо хранение с целью распространения или рекламирования, либо распространение или рекламирование порнографических материалов или печатных изданий, иных предметов порнографического характера с изображением заведомо несовершеннолетнего, либо публичная демонстрация кино- или видеофильмов порнографического содержания с таким изображением –</w:t>
            </w:r>
          </w:p>
          <w:p w:rsidR="00783EA7" w:rsidRPr="00783EA7" w:rsidRDefault="00783EA7" w:rsidP="00F166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EA7">
              <w:rPr>
                <w:rFonts w:ascii="Times New Roman" w:hAnsi="Times New Roman" w:cs="Times New Roman"/>
                <w:sz w:val="30"/>
                <w:szCs w:val="30"/>
              </w:rPr>
              <w:t>наказываются исправительными работами на срок до двух лет, или арестом на срок до шести месяцев, или ограничением свободы на срок до четырех лет, или лишением свободы на тот же срок.</w:t>
            </w:r>
          </w:p>
          <w:p w:rsidR="00783EA7" w:rsidRPr="00783EA7" w:rsidRDefault="00783EA7" w:rsidP="00F166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EA7">
              <w:rPr>
                <w:rFonts w:ascii="Times New Roman" w:hAnsi="Times New Roman" w:cs="Times New Roman"/>
                <w:sz w:val="30"/>
                <w:szCs w:val="30"/>
              </w:rPr>
              <w:t xml:space="preserve">2. Те же действия, совершенные лицом, ранее совершившим преступления, предусмотренные настоящей статьей или частью 2 статьи </w:t>
            </w:r>
            <w:r w:rsidRPr="00783EA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343 настоящего Кодекса, либо группой лиц по предварительному сговору или с использованием глобальной компьютерной сети Интернет, иной сети электросвязи общего пользования либо выделенной сети электросвязи, а равно использование заведомо несовершеннолетнего для изготовления порнографических материалов, печатных изданий или иных предметов порнографического характера с его изображением –</w:t>
            </w:r>
          </w:p>
          <w:p w:rsidR="00783EA7" w:rsidRPr="00783EA7" w:rsidRDefault="00783EA7" w:rsidP="00F166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EA7">
              <w:rPr>
                <w:rFonts w:ascii="Times New Roman" w:hAnsi="Times New Roman" w:cs="Times New Roman"/>
                <w:sz w:val="30"/>
                <w:szCs w:val="30"/>
              </w:rPr>
              <w:t>наказываются лишением свободы на срок от трех до восьми лет с конфискацией имущества или без конфискации.</w:t>
            </w:r>
          </w:p>
          <w:p w:rsidR="00783EA7" w:rsidRPr="00783EA7" w:rsidRDefault="00783EA7" w:rsidP="00F166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EA7">
              <w:rPr>
                <w:rFonts w:ascii="Times New Roman" w:hAnsi="Times New Roman" w:cs="Times New Roman"/>
                <w:sz w:val="30"/>
                <w:szCs w:val="30"/>
              </w:rPr>
              <w:t>3. Действия, предусмотренные частями 1 или 2 настоящей статьи, совершенные организованной группой, а равно использование заведомо малолетнего для изготовления порнографических материалов, печатных изданий или иных предметов порнографического характера с его изображением –</w:t>
            </w:r>
            <w:r w:rsidR="00F166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Pr="00783EA7">
              <w:rPr>
                <w:rFonts w:ascii="Times New Roman" w:hAnsi="Times New Roman" w:cs="Times New Roman"/>
                <w:sz w:val="30"/>
                <w:szCs w:val="30"/>
              </w:rPr>
              <w:t>наказываются лишением свободы на срок от пяти до тринадцати лет с конфискацией имущества или без конфискации.</w:t>
            </w:r>
          </w:p>
        </w:tc>
      </w:tr>
      <w:tr w:rsidR="00783EA7" w:rsidRPr="00783EA7" w:rsidTr="00783EA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3EA7" w:rsidRPr="00783EA7" w:rsidRDefault="00783EA7" w:rsidP="00F166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EA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drawing>
                <wp:inline distT="0" distB="0" distL="0" distR="0" wp14:anchorId="45A9A79F" wp14:editId="1890621F">
                  <wp:extent cx="9525" cy="142875"/>
                  <wp:effectExtent l="0" t="0" r="0" b="0"/>
                  <wp:docPr id="1" name="Рисунок 1" descr="http://uvd-mo.gov.by/images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vd-mo.gov.by/images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4AD3" w:rsidRPr="00783EA7" w:rsidRDefault="00FE4AD3" w:rsidP="00F16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FE4AD3" w:rsidRPr="0078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A7"/>
    <w:rsid w:val="00783EA7"/>
    <w:rsid w:val="00F166E0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E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827</Words>
  <Characters>4714</Characters>
  <Application>Microsoft Office Word</Application>
  <DocSecurity>0</DocSecurity>
  <Lines>39</Lines>
  <Paragraphs>11</Paragraphs>
  <ScaleCrop>false</ScaleCrop>
  <Company>Home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2018-09-17T13:04:00Z</dcterms:created>
  <dcterms:modified xsi:type="dcterms:W3CDTF">2018-09-17T13:07:00Z</dcterms:modified>
</cp:coreProperties>
</file>