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42" w:rsidRPr="00BF0F25" w:rsidRDefault="00442442" w:rsidP="00442442">
      <w:pPr>
        <w:pStyle w:val="2"/>
        <w:pageBreakBefore/>
        <w:ind w:firstLine="0"/>
        <w:rPr>
          <w:color w:val="auto"/>
          <w:szCs w:val="30"/>
        </w:rPr>
      </w:pPr>
      <w:r w:rsidRPr="00BF0F25">
        <w:rPr>
          <w:color w:val="auto"/>
          <w:szCs w:val="30"/>
        </w:rPr>
        <w:t>2.5. Назначение пособия по беременности и родам</w:t>
      </w:r>
    </w:p>
    <w:p w:rsidR="00442442" w:rsidRPr="00BF0F25" w:rsidRDefault="00442442" w:rsidP="00442442">
      <w:pPr>
        <w:pStyle w:val="2"/>
        <w:jc w:val="left"/>
        <w:rPr>
          <w:color w:val="auto"/>
          <w:szCs w:val="30"/>
        </w:rPr>
      </w:pPr>
    </w:p>
    <w:p w:rsidR="00442442" w:rsidRPr="00BE610F" w:rsidRDefault="00442442" w:rsidP="00442442">
      <w:pPr>
        <w:ind w:firstLine="709"/>
        <w:jc w:val="both"/>
        <w:rPr>
          <w:szCs w:val="30"/>
        </w:rPr>
      </w:pPr>
      <w:r w:rsidRPr="00BE610F">
        <w:rPr>
          <w:b/>
          <w:szCs w:val="30"/>
        </w:rPr>
        <w:t xml:space="preserve">Документы и (или) сведения, необходимые для осуществления административной процедуры: </w:t>
      </w:r>
    </w:p>
    <w:p w:rsidR="00442442" w:rsidRPr="00BE610F" w:rsidRDefault="00442442" w:rsidP="00442442">
      <w:pPr>
        <w:pStyle w:val="table10"/>
        <w:ind w:firstLine="709"/>
        <w:jc w:val="both"/>
        <w:rPr>
          <w:sz w:val="30"/>
          <w:szCs w:val="30"/>
        </w:rPr>
      </w:pPr>
      <w:r w:rsidRPr="00BE610F">
        <w:rPr>
          <w:spacing w:val="-8"/>
          <w:sz w:val="30"/>
          <w:szCs w:val="30"/>
        </w:rPr>
        <w:t>паспорт или иной документ</w:t>
      </w:r>
      <w:r w:rsidRPr="00BE610F">
        <w:rPr>
          <w:sz w:val="30"/>
          <w:szCs w:val="30"/>
        </w:rPr>
        <w:t xml:space="preserve">, </w:t>
      </w:r>
      <w:r w:rsidRPr="00BE610F">
        <w:rPr>
          <w:spacing w:val="-4"/>
          <w:sz w:val="30"/>
          <w:szCs w:val="30"/>
        </w:rPr>
        <w:t>удостоверяющий личность</w:t>
      </w:r>
    </w:p>
    <w:p w:rsidR="00442442" w:rsidRPr="00BE610F" w:rsidRDefault="00442442" w:rsidP="00442442">
      <w:pPr>
        <w:pStyle w:val="table10"/>
        <w:ind w:firstLine="709"/>
        <w:jc w:val="both"/>
        <w:rPr>
          <w:sz w:val="30"/>
          <w:szCs w:val="30"/>
        </w:rPr>
      </w:pPr>
      <w:r w:rsidRPr="00BE610F">
        <w:rPr>
          <w:sz w:val="30"/>
          <w:szCs w:val="30"/>
        </w:rPr>
        <w:t>листок</w:t>
      </w:r>
      <w:r w:rsidRPr="00BE610F">
        <w:rPr>
          <w:b/>
          <w:sz w:val="30"/>
          <w:szCs w:val="30"/>
        </w:rPr>
        <w:t xml:space="preserve"> </w:t>
      </w:r>
      <w:r w:rsidRPr="00BE610F">
        <w:rPr>
          <w:sz w:val="30"/>
          <w:szCs w:val="30"/>
        </w:rPr>
        <w:t xml:space="preserve">нетрудоспособности </w:t>
      </w:r>
    </w:p>
    <w:p w:rsidR="00442442" w:rsidRDefault="00442442" w:rsidP="00442442">
      <w:pPr>
        <w:pStyle w:val="a3"/>
        <w:tabs>
          <w:tab w:val="clear" w:pos="392"/>
        </w:tabs>
      </w:pPr>
      <w:r>
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</w:r>
    </w:p>
    <w:p w:rsidR="00442442" w:rsidRPr="00BE610F" w:rsidRDefault="00442442" w:rsidP="00442442">
      <w:pPr>
        <w:pStyle w:val="a3"/>
        <w:tabs>
          <w:tab w:val="clear" w:pos="392"/>
        </w:tabs>
        <w:rPr>
          <w:b/>
          <w:szCs w:val="30"/>
        </w:rPr>
      </w:pPr>
    </w:p>
    <w:p w:rsidR="00442442" w:rsidRPr="00BE610F" w:rsidRDefault="00442442" w:rsidP="00442442">
      <w:pPr>
        <w:pStyle w:val="a3"/>
        <w:tabs>
          <w:tab w:val="clear" w:pos="392"/>
        </w:tabs>
        <w:rPr>
          <w:szCs w:val="30"/>
        </w:rPr>
      </w:pPr>
      <w:r w:rsidRPr="00BE610F">
        <w:rPr>
          <w:b/>
          <w:szCs w:val="30"/>
        </w:rPr>
        <w:t>Максимальный срок осуществления административной процедуры:</w:t>
      </w:r>
      <w:r w:rsidRPr="00BE610F">
        <w:rPr>
          <w:szCs w:val="30"/>
        </w:rPr>
        <w:t xml:space="preserve"> </w:t>
      </w:r>
      <w:r>
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</w:r>
    </w:p>
    <w:p w:rsidR="00442442" w:rsidRPr="00BF0F25" w:rsidRDefault="00442442" w:rsidP="00442442">
      <w:pPr>
        <w:ind w:firstLine="709"/>
        <w:rPr>
          <w:b/>
          <w:szCs w:val="30"/>
        </w:rPr>
      </w:pPr>
    </w:p>
    <w:p w:rsidR="00442442" w:rsidRPr="00BE610F" w:rsidRDefault="00442442" w:rsidP="00442442">
      <w:pPr>
        <w:ind w:firstLine="709"/>
        <w:jc w:val="both"/>
        <w:rPr>
          <w:szCs w:val="30"/>
        </w:rPr>
      </w:pPr>
      <w:r w:rsidRPr="00BE610F">
        <w:rPr>
          <w:b/>
          <w:szCs w:val="30"/>
        </w:rPr>
        <w:t xml:space="preserve">Срок действия документа: </w:t>
      </w:r>
      <w:r w:rsidRPr="00BE610F">
        <w:rPr>
          <w:szCs w:val="30"/>
        </w:rPr>
        <w:t>на срок, указанный в листке нетрудоспособности</w:t>
      </w:r>
      <w:r w:rsidRPr="00BE610F">
        <w:rPr>
          <w:spacing w:val="-4"/>
          <w:sz w:val="24"/>
          <w:szCs w:val="24"/>
        </w:rPr>
        <w:t xml:space="preserve"> </w:t>
      </w:r>
      <w:r w:rsidRPr="00BE610F">
        <w:rPr>
          <w:spacing w:val="-4"/>
          <w:szCs w:val="30"/>
        </w:rPr>
        <w:t xml:space="preserve"> (справке о временной нетрудоспособности)</w:t>
      </w:r>
    </w:p>
    <w:p w:rsidR="00442442" w:rsidRPr="00BE610F" w:rsidRDefault="00442442" w:rsidP="00442442">
      <w:pPr>
        <w:ind w:firstLine="709"/>
        <w:jc w:val="both"/>
        <w:rPr>
          <w:szCs w:val="30"/>
        </w:rPr>
      </w:pPr>
    </w:p>
    <w:p w:rsidR="00442442" w:rsidRPr="00BE610F" w:rsidRDefault="00442442" w:rsidP="00442442">
      <w:pPr>
        <w:pStyle w:val="3"/>
        <w:rPr>
          <w:b/>
          <w:szCs w:val="30"/>
        </w:rPr>
      </w:pPr>
      <w:r w:rsidRPr="00BE610F">
        <w:rPr>
          <w:szCs w:val="30"/>
        </w:rPr>
        <w:tab/>
      </w:r>
      <w:r w:rsidRPr="00BE610F">
        <w:rPr>
          <w:szCs w:val="30"/>
        </w:rPr>
        <w:tab/>
      </w:r>
      <w:r w:rsidRPr="00BE610F">
        <w:rPr>
          <w:b/>
          <w:szCs w:val="30"/>
        </w:rPr>
        <w:t xml:space="preserve">Ответственный работник: </w:t>
      </w:r>
      <w:r w:rsidRPr="00BE610F">
        <w:rPr>
          <w:szCs w:val="30"/>
        </w:rPr>
        <w:t>Шишкина Ирина Валентиновна</w:t>
      </w:r>
    </w:p>
    <w:p w:rsidR="00442442" w:rsidRPr="00BE610F" w:rsidRDefault="00442442" w:rsidP="00442442">
      <w:pPr>
        <w:pStyle w:val="3"/>
        <w:tabs>
          <w:tab w:val="left" w:pos="4536"/>
        </w:tabs>
        <w:ind w:firstLine="4395"/>
        <w:rPr>
          <w:b/>
          <w:szCs w:val="30"/>
        </w:rPr>
      </w:pPr>
      <w:r>
        <w:rPr>
          <w:szCs w:val="30"/>
        </w:rPr>
        <w:t xml:space="preserve"> </w:t>
      </w:r>
      <w:r w:rsidRPr="00BE610F">
        <w:rPr>
          <w:szCs w:val="30"/>
        </w:rPr>
        <w:t>главн</w:t>
      </w:r>
      <w:r w:rsidR="0087777F">
        <w:rPr>
          <w:szCs w:val="30"/>
        </w:rPr>
        <w:t>ый</w:t>
      </w:r>
      <w:r w:rsidRPr="00BE610F">
        <w:rPr>
          <w:szCs w:val="30"/>
        </w:rPr>
        <w:t xml:space="preserve"> бухгалтер</w:t>
      </w:r>
      <w:bookmarkStart w:id="0" w:name="_GoBack"/>
      <w:bookmarkEnd w:id="0"/>
    </w:p>
    <w:p w:rsidR="00442442" w:rsidRPr="00BE610F" w:rsidRDefault="00442442" w:rsidP="00442442">
      <w:pPr>
        <w:tabs>
          <w:tab w:val="left" w:pos="4536"/>
        </w:tabs>
        <w:ind w:firstLine="4395"/>
        <w:jc w:val="both"/>
        <w:rPr>
          <w:szCs w:val="30"/>
        </w:rPr>
      </w:pPr>
      <w:r>
        <w:rPr>
          <w:szCs w:val="30"/>
        </w:rPr>
        <w:t xml:space="preserve"> тел. 3 22 97 кабинет</w:t>
      </w:r>
      <w:r w:rsidRPr="00BE610F">
        <w:rPr>
          <w:szCs w:val="30"/>
        </w:rPr>
        <w:t xml:space="preserve"> № 18</w:t>
      </w:r>
    </w:p>
    <w:p w:rsidR="00442442" w:rsidRPr="00BE610F" w:rsidRDefault="00442442" w:rsidP="00442442">
      <w:pPr>
        <w:tabs>
          <w:tab w:val="left" w:pos="392"/>
        </w:tabs>
        <w:ind w:firstLine="709"/>
        <w:jc w:val="both"/>
        <w:rPr>
          <w:szCs w:val="30"/>
        </w:rPr>
      </w:pPr>
      <w:r w:rsidRPr="00BE610F">
        <w:rPr>
          <w:szCs w:val="30"/>
        </w:rPr>
        <w:t xml:space="preserve">В случае </w:t>
      </w:r>
      <w:r>
        <w:rPr>
          <w:szCs w:val="30"/>
        </w:rPr>
        <w:t xml:space="preserve">временного </w:t>
      </w:r>
      <w:r w:rsidRPr="00BE610F">
        <w:rPr>
          <w:szCs w:val="30"/>
        </w:rPr>
        <w:t xml:space="preserve">отсутствия </w:t>
      </w:r>
      <w:r>
        <w:rPr>
          <w:szCs w:val="30"/>
        </w:rPr>
        <w:t xml:space="preserve">Шишкиной И.В. </w:t>
      </w:r>
      <w:r w:rsidRPr="00BE610F">
        <w:rPr>
          <w:szCs w:val="30"/>
        </w:rPr>
        <w:t xml:space="preserve">обязанности по выполнению </w:t>
      </w:r>
      <w:r>
        <w:rPr>
          <w:szCs w:val="30"/>
        </w:rPr>
        <w:t xml:space="preserve">административной </w:t>
      </w:r>
      <w:r w:rsidRPr="00BE610F">
        <w:rPr>
          <w:szCs w:val="30"/>
        </w:rPr>
        <w:t>процедур</w:t>
      </w:r>
      <w:r>
        <w:rPr>
          <w:szCs w:val="30"/>
        </w:rPr>
        <w:t>ы</w:t>
      </w:r>
      <w:r w:rsidRPr="00BE610F">
        <w:rPr>
          <w:szCs w:val="30"/>
        </w:rPr>
        <w:t xml:space="preserve"> возлагаются на </w:t>
      </w:r>
      <w:r>
        <w:rPr>
          <w:szCs w:val="30"/>
        </w:rPr>
        <w:t>Ляпушкину Наталью Анатольевну, бухгалтера</w:t>
      </w:r>
    </w:p>
    <w:p w:rsidR="00442442" w:rsidRPr="00BE610F" w:rsidRDefault="00442442" w:rsidP="00442442">
      <w:pPr>
        <w:ind w:firstLine="709"/>
        <w:jc w:val="both"/>
        <w:rPr>
          <w:szCs w:val="30"/>
        </w:rPr>
      </w:pPr>
    </w:p>
    <w:p w:rsidR="00442442" w:rsidRPr="00BE610F" w:rsidRDefault="00442442" w:rsidP="00442442">
      <w:pPr>
        <w:tabs>
          <w:tab w:val="left" w:pos="392"/>
        </w:tabs>
        <w:ind w:firstLine="709"/>
        <w:jc w:val="both"/>
        <w:rPr>
          <w:szCs w:val="30"/>
        </w:rPr>
      </w:pPr>
      <w:r w:rsidRPr="00BE610F">
        <w:rPr>
          <w:b/>
          <w:szCs w:val="30"/>
        </w:rPr>
        <w:t>Размер платы, взимаемой при осуществлении административной процедуры</w:t>
      </w:r>
      <w:r w:rsidRPr="00BE610F">
        <w:rPr>
          <w:szCs w:val="30"/>
        </w:rPr>
        <w:t xml:space="preserve"> – беспла</w:t>
      </w:r>
      <w:r>
        <w:rPr>
          <w:szCs w:val="30"/>
        </w:rPr>
        <w:t>тно</w:t>
      </w:r>
    </w:p>
    <w:p w:rsidR="006C724A" w:rsidRPr="00442442" w:rsidRDefault="006C724A" w:rsidP="00442442"/>
    <w:sectPr w:rsidR="006C724A" w:rsidRPr="00442442" w:rsidSect="006C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305270"/>
    <w:rsid w:val="00442442"/>
    <w:rsid w:val="006C724A"/>
    <w:rsid w:val="0087777F"/>
    <w:rsid w:val="00AA1498"/>
    <w:rsid w:val="00BD1881"/>
    <w:rsid w:val="00C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A1033-2B07-409A-ADE0-9A5426A5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2015-05-21T09:12:00Z</dcterms:created>
  <dcterms:modified xsi:type="dcterms:W3CDTF">2018-08-14T08:16:00Z</dcterms:modified>
</cp:coreProperties>
</file>